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038"/>
        <w:gridCol w:w="570"/>
        <w:gridCol w:w="2127"/>
        <w:gridCol w:w="708"/>
        <w:gridCol w:w="1693"/>
        <w:gridCol w:w="709"/>
        <w:gridCol w:w="1816"/>
      </w:tblGrid>
      <w:tr w:rsidR="00112174" w:rsidTr="008F5F9E">
        <w:trPr>
          <w:trHeight w:val="244"/>
        </w:trPr>
        <w:tc>
          <w:tcPr>
            <w:tcW w:w="10350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line="252" w:lineRule="auto"/>
            </w:pPr>
            <w:r>
              <w:rPr>
                <w:rFonts w:ascii="Calibri Light" w:hAnsi="Calibri Light"/>
                <w:b/>
                <w:bCs/>
                <w:color w:val="FFFFFF"/>
                <w:sz w:val="20"/>
                <w:szCs w:val="20"/>
              </w:rPr>
              <w:t xml:space="preserve">Dados do solicitante </w:t>
            </w:r>
          </w:p>
        </w:tc>
      </w:tr>
      <w:tr w:rsidR="00112174" w:rsidTr="008F5F9E">
        <w:tc>
          <w:tcPr>
            <w:tcW w:w="6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permStart w:id="254355048" w:edGrp="everyone"/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136" w:type="dxa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mallCap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Fone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/>
        </w:tc>
      </w:tr>
      <w:tr w:rsidR="00112174" w:rsidTr="008F5F9E">
        <w:tc>
          <w:tcPr>
            <w:tcW w:w="6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/>
        </w:tc>
        <w:tc>
          <w:tcPr>
            <w:tcW w:w="5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/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/>
        </w:tc>
      </w:tr>
      <w:tr w:rsidR="00112174" w:rsidTr="008F5F9E">
        <w:tc>
          <w:tcPr>
            <w:tcW w:w="689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038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70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16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112174" w:rsidRDefault="00112174" w:rsidP="00112174">
      <w:r>
        <w:rPr>
          <w:rFonts w:ascii="Calibri Light" w:hAnsi="Calibri Light"/>
          <w:sz w:val="10"/>
          <w:szCs w:val="10"/>
        </w:rPr>
        <w:t> </w:t>
      </w:r>
    </w:p>
    <w:tbl>
      <w:tblPr>
        <w:tblW w:w="103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5104"/>
        <w:gridCol w:w="709"/>
        <w:gridCol w:w="2805"/>
      </w:tblGrid>
      <w:tr w:rsidR="00112174" w:rsidTr="008F5F9E">
        <w:trPr>
          <w:trHeight w:val="244"/>
        </w:trPr>
        <w:tc>
          <w:tcPr>
            <w:tcW w:w="1035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line="252" w:lineRule="auto"/>
            </w:pPr>
            <w:r>
              <w:rPr>
                <w:rFonts w:ascii="Calibri Light" w:hAnsi="Calibri Light"/>
                <w:b/>
                <w:bCs/>
                <w:color w:val="FFFFFF"/>
                <w:sz w:val="20"/>
                <w:szCs w:val="20"/>
              </w:rPr>
              <w:t>Dados da empresa</w:t>
            </w:r>
          </w:p>
        </w:tc>
      </w:tr>
      <w:tr w:rsidR="00112174" w:rsidTr="008F5F9E">
        <w:trPr>
          <w:trHeight w:val="532"/>
        </w:trPr>
        <w:tc>
          <w:tcPr>
            <w:tcW w:w="1732" w:type="dxa"/>
            <w:tcBorders>
              <w:top w:val="nil"/>
              <w:left w:val="single" w:sz="8" w:space="0" w:color="808080"/>
              <w:bottom w:val="single" w:sz="8" w:space="0" w:color="A6A6A6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Nome da Empresa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CNPJ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/>
        </w:tc>
      </w:tr>
      <w:tr w:rsidR="00112174" w:rsidTr="008F5F9E">
        <w:trPr>
          <w:trHeight w:val="708"/>
        </w:trPr>
        <w:tc>
          <w:tcPr>
            <w:tcW w:w="173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369" w:rsidRDefault="00C40369">
            <w:pPr>
              <w:spacing w:before="80" w:after="80" w:line="252" w:lineRule="auto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  <w:p w:rsidR="00112174" w:rsidRDefault="00112174">
            <w:pPr>
              <w:spacing w:before="80" w:after="80" w:line="252" w:lineRule="auto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RAMO</w:t>
            </w:r>
          </w:p>
          <w:p w:rsidR="004C2FFA" w:rsidRDefault="004C2FFA">
            <w:pPr>
              <w:spacing w:before="80" w:after="80" w:line="252" w:lineRule="auto"/>
              <w:jc w:val="center"/>
            </w:pPr>
          </w:p>
        </w:tc>
        <w:tc>
          <w:tcPr>
            <w:tcW w:w="861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174" w:rsidRDefault="00EF3153" w:rsidP="009B6427">
            <w:pPr>
              <w:spacing w:line="252" w:lineRule="auto"/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1189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74">
              <w:rPr>
                <w:rFonts w:ascii="Calibri Light" w:hAnsi="Calibri Light"/>
                <w:sz w:val="20"/>
                <w:szCs w:val="20"/>
              </w:rPr>
              <w:t xml:space="preserve">Agente de carga    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4721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74">
              <w:rPr>
                <w:rFonts w:ascii="Calibri Light" w:hAnsi="Calibri Light"/>
                <w:sz w:val="20"/>
                <w:szCs w:val="20"/>
              </w:rPr>
              <w:t xml:space="preserve">Despachante    </w:t>
            </w: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13402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74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9B6427">
              <w:rPr>
                <w:rFonts w:ascii="Calibri Light" w:hAnsi="Calibri Light"/>
                <w:sz w:val="20"/>
                <w:szCs w:val="20"/>
              </w:rPr>
              <w:t xml:space="preserve">Ajudante de despachante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5608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6427">
              <w:rPr>
                <w:rFonts w:ascii="Calibri Light" w:hAnsi="Calibri Light"/>
                <w:sz w:val="20"/>
                <w:szCs w:val="20"/>
              </w:rPr>
              <w:t>Transportador</w:t>
            </w:r>
          </w:p>
        </w:tc>
      </w:tr>
      <w:tr w:rsidR="00112174" w:rsidTr="008F5F9E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12174" w:rsidRDefault="00112174"/>
        </w:tc>
        <w:tc>
          <w:tcPr>
            <w:tcW w:w="861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174" w:rsidRDefault="00EF3153">
            <w:pPr>
              <w:spacing w:line="252" w:lineRule="auto"/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15539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74">
              <w:rPr>
                <w:rFonts w:ascii="Calibri Light" w:hAnsi="Calibri Light"/>
                <w:sz w:val="20"/>
                <w:szCs w:val="20"/>
              </w:rPr>
              <w:t xml:space="preserve">Importador/Exportador    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8251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74">
              <w:rPr>
                <w:rFonts w:ascii="Calibri Light" w:hAnsi="Calibri Light"/>
                <w:sz w:val="20"/>
                <w:szCs w:val="20"/>
              </w:rPr>
              <w:t>Cia Aérea</w:t>
            </w:r>
          </w:p>
        </w:tc>
      </w:tr>
    </w:tbl>
    <w:p w:rsidR="00112174" w:rsidRDefault="00112174" w:rsidP="00112174">
      <w:r>
        <w:rPr>
          <w:rFonts w:ascii="Calibri Light" w:hAnsi="Calibri Light"/>
          <w:sz w:val="10"/>
          <w:szCs w:val="10"/>
        </w:rPr>
        <w:t> </w:t>
      </w:r>
    </w:p>
    <w:tbl>
      <w:tblPr>
        <w:tblW w:w="103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2"/>
        <w:gridCol w:w="425"/>
        <w:gridCol w:w="2695"/>
        <w:gridCol w:w="855"/>
        <w:gridCol w:w="3114"/>
        <w:gridCol w:w="570"/>
        <w:gridCol w:w="425"/>
        <w:gridCol w:w="1384"/>
      </w:tblGrid>
      <w:tr w:rsidR="00112174" w:rsidTr="00112174">
        <w:trPr>
          <w:trHeight w:val="247"/>
        </w:trPr>
        <w:tc>
          <w:tcPr>
            <w:tcW w:w="10348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Endereço</w:t>
            </w:r>
          </w:p>
        </w:tc>
      </w:tr>
      <w:tr w:rsidR="00112174" w:rsidTr="00802BC7">
        <w:tc>
          <w:tcPr>
            <w:tcW w:w="88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Rua/Av.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 w:rsidP="00802BC7">
            <w:pPr>
              <w:spacing w:before="80" w:after="80" w:line="252" w:lineRule="auto"/>
            </w:pPr>
            <w:r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74" w:rsidRDefault="00112174"/>
        </w:tc>
      </w:tr>
      <w:tr w:rsidR="00112174" w:rsidTr="00802BC7">
        <w:tc>
          <w:tcPr>
            <w:tcW w:w="1307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Complemento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802BC7" w:rsidP="00802BC7">
            <w:pPr>
              <w:tabs>
                <w:tab w:val="left" w:pos="1710"/>
              </w:tabs>
            </w:pPr>
            <w: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CEP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74" w:rsidRDefault="00112174"/>
        </w:tc>
      </w:tr>
      <w:tr w:rsidR="00112174" w:rsidTr="00802BC7">
        <w:tc>
          <w:tcPr>
            <w:tcW w:w="7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bookmarkStart w:id="0" w:name="_GoBack"/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Bairro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/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Cidade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74" w:rsidRDefault="00112174"/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pacing w:before="80" w:after="80" w:line="252" w:lineRule="auto"/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/>
        </w:tc>
      </w:tr>
      <w:bookmarkEnd w:id="0"/>
      <w:permEnd w:id="254355048"/>
      <w:tr w:rsidR="00112174" w:rsidTr="00112174">
        <w:tc>
          <w:tcPr>
            <w:tcW w:w="735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5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20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70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Align w:val="center"/>
            <w:hideMark/>
          </w:tcPr>
          <w:p w:rsidR="00112174" w:rsidRDefault="0011217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112174" w:rsidRDefault="00112174" w:rsidP="00112174">
      <w:r>
        <w:rPr>
          <w:rFonts w:ascii="Calibri Light" w:hAnsi="Calibri Light"/>
          <w:sz w:val="10"/>
          <w:szCs w:val="10"/>
        </w:rPr>
        <w:t> </w:t>
      </w:r>
    </w:p>
    <w:tbl>
      <w:tblPr>
        <w:tblW w:w="103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2"/>
      </w:tblGrid>
      <w:tr w:rsidR="00112174" w:rsidTr="00112174">
        <w:tc>
          <w:tcPr>
            <w:tcW w:w="10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74" w:rsidRDefault="00112174">
            <w:pPr>
              <w:shd w:val="clear" w:color="auto" w:fill="808080"/>
              <w:spacing w:line="252" w:lineRule="auto"/>
              <w:jc w:val="center"/>
            </w:pPr>
            <w:r>
              <w:rPr>
                <w:rFonts w:ascii="Calibri Light" w:hAnsi="Calibri Light"/>
                <w:b/>
                <w:bCs/>
                <w:color w:val="FFFFFF"/>
                <w:sz w:val="10"/>
                <w:szCs w:val="10"/>
              </w:rPr>
              <w:t> </w:t>
            </w:r>
          </w:p>
          <w:p w:rsidR="00112174" w:rsidRDefault="00112174">
            <w:pPr>
              <w:shd w:val="clear" w:color="auto" w:fill="808080"/>
              <w:spacing w:line="252" w:lineRule="auto"/>
              <w:jc w:val="center"/>
            </w:pPr>
            <w:r>
              <w:rPr>
                <w:rFonts w:ascii="Calibri Light" w:hAnsi="Calibri Light"/>
                <w:b/>
                <w:bCs/>
                <w:color w:val="FFFFFF"/>
                <w:sz w:val="20"/>
                <w:szCs w:val="20"/>
              </w:rPr>
              <w:t>TERMO DE RESPONSABILIDADE</w:t>
            </w:r>
          </w:p>
          <w:p w:rsidR="00112174" w:rsidRDefault="00112174">
            <w:pPr>
              <w:shd w:val="clear" w:color="auto" w:fill="808080"/>
              <w:spacing w:line="252" w:lineRule="auto"/>
              <w:jc w:val="center"/>
            </w:pPr>
            <w:r>
              <w:rPr>
                <w:rFonts w:ascii="Calibri Light" w:hAnsi="Calibri Light"/>
                <w:b/>
                <w:bCs/>
                <w:color w:val="FFFFFF"/>
                <w:sz w:val="10"/>
                <w:szCs w:val="10"/>
              </w:rPr>
              <w:t> </w:t>
            </w:r>
          </w:p>
          <w:p w:rsidR="00112174" w:rsidRDefault="00112174">
            <w:pPr>
              <w:autoSpaceDE w:val="0"/>
              <w:autoSpaceDN w:val="0"/>
              <w:spacing w:before="120" w:after="40" w:line="252" w:lineRule="auto"/>
              <w:ind w:firstLine="459"/>
              <w:jc w:val="both"/>
            </w:pPr>
            <w:r>
              <w:rPr>
                <w:rFonts w:ascii="Calibri Light" w:hAnsi="Calibri Light"/>
                <w:sz w:val="18"/>
                <w:szCs w:val="18"/>
              </w:rPr>
              <w:t xml:space="preserve">Por este formulário, como solicitante de acesso ao sistema CMS – </w:t>
            </w:r>
            <w:r>
              <w:rPr>
                <w:rFonts w:ascii="Calibri Light" w:hAnsi="Calibri Light"/>
                <w:i/>
                <w:iCs/>
                <w:sz w:val="18"/>
                <w:szCs w:val="18"/>
              </w:rPr>
              <w:t>Cargo Management System</w:t>
            </w:r>
            <w:r>
              <w:rPr>
                <w:rFonts w:ascii="Calibri Light" w:hAnsi="Calibri Light"/>
                <w:sz w:val="18"/>
                <w:szCs w:val="18"/>
              </w:rPr>
              <w:t xml:space="preserve">, de uso e propriedade de GRU Airport, para os devidos fins, declaro ser responsável pelos atos ocorridos com o uso de </w:t>
            </w:r>
            <w:r>
              <w:rPr>
                <w:rFonts w:ascii="Calibri Light" w:hAnsi="Calibri Light"/>
                <w:i/>
                <w:iCs/>
                <w:sz w:val="18"/>
                <w:szCs w:val="18"/>
              </w:rPr>
              <w:t>login</w:t>
            </w:r>
            <w:r>
              <w:rPr>
                <w:rFonts w:ascii="Calibri Light" w:hAnsi="Calibri Light"/>
                <w:sz w:val="18"/>
                <w:szCs w:val="18"/>
              </w:rPr>
              <w:t xml:space="preserve"> e senha aqui solicitados, por meio desse documento, assim como as consequências decorrentes de tais atos, uma vez que esse acesso é de </w:t>
            </w:r>
            <w:r>
              <w:rPr>
                <w:rFonts w:ascii="Calibri Light" w:hAnsi="Calibri Light"/>
                <w:sz w:val="18"/>
                <w:szCs w:val="18"/>
                <w:u w:val="single"/>
              </w:rPr>
              <w:t>uso pessoal e intransferível</w:t>
            </w:r>
            <w:r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112174" w:rsidRDefault="00112174">
            <w:pPr>
              <w:autoSpaceDE w:val="0"/>
              <w:autoSpaceDN w:val="0"/>
              <w:spacing w:after="40" w:line="252" w:lineRule="auto"/>
              <w:ind w:firstLine="459"/>
              <w:jc w:val="both"/>
            </w:pPr>
            <w:r>
              <w:rPr>
                <w:rFonts w:ascii="Calibri Light" w:hAnsi="Calibri Light"/>
                <w:sz w:val="18"/>
                <w:szCs w:val="18"/>
              </w:rPr>
              <w:t xml:space="preserve">Tomo conhecimento ainda que, por meio deste acesso, me é fornecido acesso aos sistemas de informações restritas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GRU Airport</w:t>
            </w:r>
            <w:r>
              <w:rPr>
                <w:rFonts w:ascii="Calibri Light" w:hAnsi="Calibri Light"/>
                <w:sz w:val="18"/>
                <w:szCs w:val="18"/>
              </w:rPr>
              <w:t xml:space="preserve">. </w:t>
            </w:r>
          </w:p>
          <w:p w:rsidR="00112174" w:rsidRDefault="00112174">
            <w:pPr>
              <w:autoSpaceDE w:val="0"/>
              <w:autoSpaceDN w:val="0"/>
              <w:spacing w:after="40" w:line="252" w:lineRule="auto"/>
              <w:ind w:firstLine="459"/>
              <w:jc w:val="both"/>
            </w:pPr>
            <w:r>
              <w:rPr>
                <w:rFonts w:ascii="Calibri Light" w:hAnsi="Calibri Light"/>
                <w:sz w:val="18"/>
                <w:szCs w:val="18"/>
              </w:rPr>
              <w:t xml:space="preserve">Tenho conhecimento e concordo que as informações trocadas utilizando qualquer recurso da infraestrutura do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GRU Airport</w:t>
            </w:r>
            <w:r>
              <w:rPr>
                <w:rFonts w:ascii="Calibri Light" w:hAnsi="Calibri Light"/>
                <w:sz w:val="18"/>
                <w:szCs w:val="18"/>
              </w:rPr>
              <w:t xml:space="preserve"> são consideradas como de uso profissional e não pessoal, reservando-se o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GRU Airport</w:t>
            </w:r>
            <w:r>
              <w:rPr>
                <w:rFonts w:ascii="Calibri Light" w:hAnsi="Calibri Light"/>
                <w:sz w:val="18"/>
                <w:szCs w:val="18"/>
              </w:rPr>
              <w:t xml:space="preserve"> o direito de verificar todas as informações transacionadas, e me comprometo a não compartilhá-las com qualquer outra pessoa e/ou empresa, desde que fundamental ao processo a que se presta o sistema mencionado.</w:t>
            </w:r>
          </w:p>
          <w:p w:rsidR="00112174" w:rsidRDefault="00112174">
            <w:pPr>
              <w:autoSpaceDE w:val="0"/>
              <w:autoSpaceDN w:val="0"/>
              <w:spacing w:after="40" w:line="252" w:lineRule="auto"/>
              <w:ind w:firstLine="459"/>
              <w:jc w:val="both"/>
            </w:pPr>
            <w:r>
              <w:rPr>
                <w:rFonts w:ascii="Calibri Light" w:hAnsi="Calibri Light"/>
                <w:sz w:val="18"/>
                <w:szCs w:val="18"/>
              </w:rPr>
              <w:t xml:space="preserve">O presente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Termo de Responsabilidade</w:t>
            </w:r>
            <w:r>
              <w:rPr>
                <w:rFonts w:ascii="Calibri Light" w:hAnsi="Calibri Light"/>
                <w:sz w:val="18"/>
                <w:szCs w:val="18"/>
              </w:rPr>
              <w:t xml:space="preserve"> do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GRU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Airport</w:t>
            </w:r>
            <w:r>
              <w:rPr>
                <w:rFonts w:ascii="Calibri Light" w:hAnsi="Calibri Light"/>
                <w:sz w:val="18"/>
                <w:szCs w:val="18"/>
              </w:rPr>
              <w:t xml:space="preserve"> visa, de forma clara e precisa, definir as responsabilidades da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Empresa</w:t>
            </w:r>
            <w:r>
              <w:rPr>
                <w:rFonts w:ascii="Calibri Light" w:hAnsi="Calibri Light"/>
                <w:sz w:val="18"/>
                <w:szCs w:val="18"/>
              </w:rPr>
              <w:t xml:space="preserve"> supra mencionada, a respeito do uso de recursos e informações disponibilizadas pelo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Acesso </w:t>
            </w:r>
            <w:r>
              <w:rPr>
                <w:rFonts w:ascii="Calibri Light" w:hAnsi="Calibri Light"/>
                <w:sz w:val="18"/>
                <w:szCs w:val="18"/>
              </w:rPr>
              <w:t xml:space="preserve">concedido para a execução de suas funções. </w:t>
            </w:r>
          </w:p>
          <w:p w:rsidR="00112174" w:rsidRDefault="00112174">
            <w:pPr>
              <w:autoSpaceDE w:val="0"/>
              <w:autoSpaceDN w:val="0"/>
              <w:spacing w:after="40" w:line="252" w:lineRule="auto"/>
              <w:ind w:firstLine="459"/>
              <w:jc w:val="both"/>
            </w:pPr>
            <w:r>
              <w:rPr>
                <w:rFonts w:ascii="Calibri Light" w:hAnsi="Calibri Light"/>
                <w:sz w:val="18"/>
                <w:szCs w:val="18"/>
              </w:rPr>
              <w:t xml:space="preserve">Assim, pelo presente termo, declaro que recebi, li e estou de acordo, além de seguir as diretrizes de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Segurança da Informação</w:t>
            </w:r>
            <w:r>
              <w:rPr>
                <w:rFonts w:ascii="Calibri Light" w:hAnsi="Calibri Light"/>
                <w:sz w:val="18"/>
                <w:szCs w:val="18"/>
              </w:rPr>
              <w:t xml:space="preserve">, necessárias à proteção das informações e recursos corporativos do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GRU Airport</w:t>
            </w:r>
            <w:r>
              <w:rPr>
                <w:rFonts w:ascii="Calibri Light" w:hAnsi="Calibri Light"/>
                <w:sz w:val="18"/>
                <w:szCs w:val="18"/>
              </w:rPr>
              <w:t xml:space="preserve">, e me comprometo a atuar de forma segura, observando os princípios de confidencialidade, integridade e disponibilidade. </w:t>
            </w:r>
          </w:p>
          <w:p w:rsidR="00112174" w:rsidRDefault="00112174">
            <w:pPr>
              <w:spacing w:after="40" w:line="252" w:lineRule="auto"/>
              <w:ind w:firstLine="426"/>
              <w:jc w:val="both"/>
            </w:pPr>
            <w:r>
              <w:rPr>
                <w:rFonts w:ascii="Calibri Light" w:hAnsi="Calibri Light"/>
                <w:sz w:val="18"/>
                <w:szCs w:val="18"/>
                <w:u w:val="single"/>
              </w:rPr>
              <w:lastRenderedPageBreak/>
              <w:t xml:space="preserve">Por fim, declaro estar ciente que a violação a um controle de segurança é considerada </w:t>
            </w:r>
            <w:r>
              <w:rPr>
                <w:rFonts w:ascii="Calibri Light" w:hAnsi="Calibri Light"/>
                <w:b/>
                <w:bCs/>
                <w:sz w:val="18"/>
                <w:szCs w:val="18"/>
                <w:u w:val="single"/>
              </w:rPr>
              <w:t>falta grave</w:t>
            </w:r>
            <w:r>
              <w:rPr>
                <w:rFonts w:ascii="Calibri Light" w:hAnsi="Calibri Light"/>
                <w:sz w:val="18"/>
                <w:szCs w:val="18"/>
                <w:u w:val="single"/>
              </w:rPr>
              <w:t xml:space="preserve">, passível de </w:t>
            </w:r>
            <w:r>
              <w:rPr>
                <w:rFonts w:ascii="Calibri Light" w:hAnsi="Calibri Light"/>
                <w:b/>
                <w:bCs/>
                <w:sz w:val="18"/>
                <w:szCs w:val="18"/>
                <w:u w:val="single"/>
              </w:rPr>
              <w:t>aplicação de penalidades</w:t>
            </w:r>
            <w:r>
              <w:rPr>
                <w:rFonts w:ascii="Calibri Light" w:hAnsi="Calibri Light"/>
                <w:sz w:val="18"/>
                <w:szCs w:val="18"/>
                <w:u w:val="single"/>
              </w:rPr>
              <w:t xml:space="preserve">, tais como: advertência formal e comunicação do ocorrido ao superior imediato na empresa a qual sou prestador ou empregado; processo civil ou criminal; ressarcimento dos prejuízos causados ao </w:t>
            </w:r>
            <w:r>
              <w:rPr>
                <w:rFonts w:ascii="Calibri Light" w:hAnsi="Calibri Light"/>
                <w:b/>
                <w:bCs/>
                <w:sz w:val="18"/>
                <w:szCs w:val="18"/>
                <w:u w:val="single"/>
              </w:rPr>
              <w:t>GRU Airport</w:t>
            </w:r>
            <w:r>
              <w:rPr>
                <w:rFonts w:ascii="Calibri Light" w:hAnsi="Calibri Light"/>
                <w:sz w:val="18"/>
                <w:szCs w:val="18"/>
                <w:u w:val="single"/>
              </w:rPr>
              <w:t xml:space="preserve"> e terceiros, conforme previsto em Contrato ou em Lei.</w:t>
            </w:r>
          </w:p>
          <w:p w:rsidR="00112174" w:rsidRDefault="00112174">
            <w:pPr>
              <w:spacing w:line="252" w:lineRule="auto"/>
            </w:pPr>
            <w:r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</w:tr>
    </w:tbl>
    <w:p w:rsidR="00A767A0" w:rsidRDefault="00A767A0"/>
    <w:sectPr w:rsidR="00A767A0" w:rsidSect="001121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B9" w:rsidRDefault="00215CB9" w:rsidP="00112174">
      <w:r>
        <w:separator/>
      </w:r>
    </w:p>
  </w:endnote>
  <w:endnote w:type="continuationSeparator" w:id="0">
    <w:p w:rsidR="00215CB9" w:rsidRDefault="00215CB9" w:rsidP="001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B9" w:rsidRDefault="00215CB9" w:rsidP="00112174">
      <w:r>
        <w:separator/>
      </w:r>
    </w:p>
  </w:footnote>
  <w:footnote w:type="continuationSeparator" w:id="0">
    <w:p w:rsidR="00215CB9" w:rsidRDefault="00215CB9" w:rsidP="0011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4" w:rsidRPr="00112174" w:rsidRDefault="00112174" w:rsidP="00112174">
    <w:pPr>
      <w:pStyle w:val="Cabealho"/>
      <w:jc w:val="center"/>
      <w:rPr>
        <w:b/>
        <w:sz w:val="32"/>
      </w:rPr>
    </w:pPr>
    <w:r w:rsidRPr="00112174">
      <w:rPr>
        <w:b/>
        <w:sz w:val="32"/>
      </w:rPr>
      <w:t>FORMULÁRIO DE ACESSO - PORTAL EXTERNO – CMS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g1zENPU+muePRQOGGyYaTLbWifLkdXgcRnhUeCVkfUt3EG3KTRLwEPEv6UO0xFo3bdZ6pv2rInUcldo7AjztA==" w:salt="t5HPzekD3jvcmuDYN80e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74"/>
    <w:rsid w:val="000B7FD5"/>
    <w:rsid w:val="00112174"/>
    <w:rsid w:val="00215CB9"/>
    <w:rsid w:val="002D1AC2"/>
    <w:rsid w:val="004C2FFA"/>
    <w:rsid w:val="00802BC7"/>
    <w:rsid w:val="008F5F9E"/>
    <w:rsid w:val="00936694"/>
    <w:rsid w:val="009B6427"/>
    <w:rsid w:val="00A767A0"/>
    <w:rsid w:val="00C0508F"/>
    <w:rsid w:val="00C40369"/>
    <w:rsid w:val="00E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5252A-D3A3-4F08-99A8-4FA92C3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74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21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174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2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17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AB40-4578-4F69-A70E-64788C82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1909</Characters>
  <Application>Microsoft Office Word</Application>
  <DocSecurity>12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 Airport Cargas Cac</dc:creator>
  <cp:keywords/>
  <dc:description/>
  <cp:lastModifiedBy>Fabio Cesar De Farias</cp:lastModifiedBy>
  <cp:revision>2</cp:revision>
  <dcterms:created xsi:type="dcterms:W3CDTF">2018-06-25T19:30:00Z</dcterms:created>
  <dcterms:modified xsi:type="dcterms:W3CDTF">2018-06-25T19:30:00Z</dcterms:modified>
</cp:coreProperties>
</file>